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22" w:rsidRPr="00D43D22" w:rsidRDefault="00D43D22" w:rsidP="00530026">
      <w:pPr>
        <w:spacing w:line="300" w:lineRule="auto"/>
        <w:ind w:firstLine="200"/>
        <w:jc w:val="center"/>
        <w:outlineLvl w:val="0"/>
        <w:rPr>
          <w:b/>
          <w:sz w:val="32"/>
          <w:szCs w:val="32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729"/>
        <w:gridCol w:w="6881"/>
      </w:tblGrid>
      <w:tr w:rsidR="008B4590" w:rsidTr="00442E08">
        <w:trPr>
          <w:cantSplit/>
          <w:jc w:val="center"/>
        </w:trPr>
        <w:tc>
          <w:tcPr>
            <w:tcW w:w="640" w:type="dxa"/>
            <w:hideMark/>
          </w:tcPr>
          <w:p w:rsidR="008B4590" w:rsidRDefault="008B4590" w:rsidP="00F317B0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7604" w:type="dxa"/>
            <w:gridSpan w:val="2"/>
            <w:hideMark/>
          </w:tcPr>
          <w:p w:rsidR="008B4590" w:rsidRDefault="008B4590" w:rsidP="00F317B0">
            <w:pPr>
              <w:rPr>
                <w:b/>
              </w:rPr>
            </w:pPr>
            <w:r>
              <w:rPr>
                <w:b/>
              </w:rPr>
              <w:t>在</w:t>
            </w:r>
            <w:r>
              <w:rPr>
                <w:b/>
              </w:rPr>
              <w:t>Java</w:t>
            </w:r>
            <w:r>
              <w:rPr>
                <w:b/>
              </w:rPr>
              <w:t>中，</w:t>
            </w:r>
            <w:r>
              <w:rPr>
                <w:b/>
              </w:rPr>
              <w:t>Animal</w:t>
            </w:r>
            <w:r>
              <w:rPr>
                <w:b/>
              </w:rPr>
              <w:t>类及其子类</w:t>
            </w:r>
            <w:r>
              <w:rPr>
                <w:b/>
              </w:rPr>
              <w:t>Dog</w:t>
            </w:r>
            <w:r>
              <w:rPr>
                <w:b/>
              </w:rPr>
              <w:t>代码如下，则程序运行效果为（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）。</w:t>
            </w:r>
            <w:r>
              <w:rPr>
                <w:b/>
              </w:rPr>
              <w:br/>
              <w:t>public class Animal{</w:t>
            </w:r>
            <w:r>
              <w:rPr>
                <w:b/>
              </w:rPr>
              <w:br/>
            </w:r>
            <w:r>
              <w:rPr>
                <w:b/>
              </w:rPr>
              <w:tab/>
              <w:t>public void eat(){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System.out.println</w:t>
            </w:r>
            <w:proofErr w:type="spellEnd"/>
            <w:r>
              <w:rPr>
                <w:b/>
              </w:rPr>
              <w:t>("Animal eating");</w:t>
            </w:r>
            <w:r>
              <w:rPr>
                <w:b/>
              </w:rPr>
              <w:br/>
            </w:r>
            <w:r>
              <w:rPr>
                <w:b/>
              </w:rPr>
              <w:tab/>
              <w:t>}</w:t>
            </w:r>
            <w:r>
              <w:rPr>
                <w:b/>
              </w:rPr>
              <w:br/>
              <w:t>}</w:t>
            </w:r>
            <w:r>
              <w:rPr>
                <w:b/>
              </w:rPr>
              <w:br/>
              <w:t>public class Dog extends Animal {</w:t>
            </w:r>
            <w:r>
              <w:rPr>
                <w:b/>
              </w:rPr>
              <w:br/>
            </w:r>
            <w:r>
              <w:rPr>
                <w:b/>
              </w:rPr>
              <w:tab/>
              <w:t>public void eat() {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System.out.println</w:t>
            </w:r>
            <w:proofErr w:type="spellEnd"/>
            <w:r>
              <w:rPr>
                <w:b/>
              </w:rPr>
              <w:t>("Dog eating");</w:t>
            </w:r>
            <w:r>
              <w:rPr>
                <w:b/>
              </w:rPr>
              <w:br/>
            </w:r>
            <w:r>
              <w:rPr>
                <w:b/>
              </w:rPr>
              <w:tab/>
              <w:t>}</w:t>
            </w:r>
            <w:r>
              <w:rPr>
                <w:b/>
              </w:rPr>
              <w:br/>
            </w:r>
            <w:r>
              <w:rPr>
                <w:b/>
              </w:rPr>
              <w:tab/>
              <w:t xml:space="preserve">public static void main(String[] </w:t>
            </w:r>
            <w:proofErr w:type="spellStart"/>
            <w:r>
              <w:rPr>
                <w:b/>
              </w:rPr>
              <w:t>args</w:t>
            </w:r>
            <w:proofErr w:type="spellEnd"/>
            <w:r>
              <w:rPr>
                <w:b/>
              </w:rPr>
              <w:t>) {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  <w:t>Animal dog=new Dog();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  <w:t>dog.eat();</w:t>
            </w:r>
            <w:r>
              <w:rPr>
                <w:b/>
              </w:rPr>
              <w:br/>
            </w:r>
            <w:r>
              <w:rPr>
                <w:b/>
              </w:rPr>
              <w:tab/>
              <w:t>}</w:t>
            </w:r>
            <w:r>
              <w:rPr>
                <w:b/>
              </w:rPr>
              <w:br/>
              <w:t>}(</w:t>
            </w:r>
            <w:r>
              <w:rPr>
                <w:b/>
              </w:rPr>
              <w:t>选择一项</w:t>
            </w:r>
            <w:r>
              <w:rPr>
                <w:b/>
              </w:rPr>
              <w:t>)</w:t>
            </w:r>
          </w:p>
        </w:tc>
      </w:tr>
      <w:tr w:rsidR="008B4590" w:rsidTr="00442E08">
        <w:trPr>
          <w:cantSplit/>
          <w:jc w:val="center"/>
        </w:trPr>
        <w:tc>
          <w:tcPr>
            <w:tcW w:w="640" w:type="dxa"/>
          </w:tcPr>
          <w:p w:rsidR="008B4590" w:rsidRDefault="00FA61A1" w:rsidP="00F317B0">
            <w:r>
              <w:rPr>
                <w:rFonts w:hint="eastAsia"/>
              </w:rPr>
              <w:t>答案</w:t>
            </w:r>
          </w:p>
        </w:tc>
        <w:tc>
          <w:tcPr>
            <w:tcW w:w="7604" w:type="dxa"/>
            <w:gridSpan w:val="2"/>
            <w:hideMark/>
          </w:tcPr>
          <w:p w:rsidR="008B4590" w:rsidRDefault="00FA61A1" w:rsidP="00F317B0">
            <w:r>
              <w:t>A</w:t>
            </w:r>
          </w:p>
        </w:tc>
      </w:tr>
      <w:tr w:rsidR="008B4590" w:rsidTr="00442E08">
        <w:trPr>
          <w:cantSplit/>
          <w:jc w:val="center"/>
        </w:trPr>
        <w:tc>
          <w:tcPr>
            <w:tcW w:w="640" w:type="dxa"/>
          </w:tcPr>
          <w:p w:rsidR="008B4590" w:rsidRDefault="008B4590" w:rsidP="00F317B0"/>
        </w:tc>
        <w:tc>
          <w:tcPr>
            <w:tcW w:w="728" w:type="dxa"/>
            <w:hideMark/>
          </w:tcPr>
          <w:p w:rsidR="008B4590" w:rsidRDefault="008B4590" w:rsidP="00F317B0">
            <w:pPr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6876" w:type="dxa"/>
            <w:hideMark/>
          </w:tcPr>
          <w:p w:rsidR="008B4590" w:rsidRDefault="008B4590" w:rsidP="00F317B0">
            <w:r>
              <w:t>输出：</w:t>
            </w:r>
            <w:r>
              <w:t>Animal eating</w:t>
            </w:r>
          </w:p>
        </w:tc>
      </w:tr>
      <w:tr w:rsidR="008B4590" w:rsidTr="00442E08">
        <w:trPr>
          <w:cantSplit/>
          <w:jc w:val="center"/>
        </w:trPr>
        <w:tc>
          <w:tcPr>
            <w:tcW w:w="640" w:type="dxa"/>
          </w:tcPr>
          <w:p w:rsidR="008B4590" w:rsidRDefault="008B4590" w:rsidP="00F317B0"/>
        </w:tc>
        <w:tc>
          <w:tcPr>
            <w:tcW w:w="728" w:type="dxa"/>
            <w:hideMark/>
          </w:tcPr>
          <w:p w:rsidR="008B4590" w:rsidRDefault="008B4590" w:rsidP="00F317B0">
            <w:pPr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6876" w:type="dxa"/>
            <w:hideMark/>
          </w:tcPr>
          <w:p w:rsidR="008B4590" w:rsidRDefault="008B4590" w:rsidP="00F317B0">
            <w:r>
              <w:t>输出：</w:t>
            </w:r>
            <w:r>
              <w:t>Dog eating</w:t>
            </w:r>
          </w:p>
        </w:tc>
      </w:tr>
      <w:tr w:rsidR="008B4590" w:rsidTr="00442E08">
        <w:trPr>
          <w:cantSplit/>
          <w:jc w:val="center"/>
        </w:trPr>
        <w:tc>
          <w:tcPr>
            <w:tcW w:w="640" w:type="dxa"/>
          </w:tcPr>
          <w:p w:rsidR="008B4590" w:rsidRDefault="008B4590" w:rsidP="00F317B0"/>
        </w:tc>
        <w:tc>
          <w:tcPr>
            <w:tcW w:w="728" w:type="dxa"/>
            <w:hideMark/>
          </w:tcPr>
          <w:p w:rsidR="008B4590" w:rsidRDefault="008B4590" w:rsidP="00F317B0">
            <w:pPr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6876" w:type="dxa"/>
            <w:hideMark/>
          </w:tcPr>
          <w:p w:rsidR="008B4590" w:rsidRDefault="008B4590" w:rsidP="00F317B0">
            <w:r>
              <w:t>运行错误</w:t>
            </w:r>
          </w:p>
        </w:tc>
      </w:tr>
      <w:tr w:rsidR="008B4590" w:rsidTr="00442E08">
        <w:trPr>
          <w:cantSplit/>
          <w:jc w:val="center"/>
        </w:trPr>
        <w:tc>
          <w:tcPr>
            <w:tcW w:w="640" w:type="dxa"/>
          </w:tcPr>
          <w:p w:rsidR="008B4590" w:rsidRDefault="008B4590" w:rsidP="00F317B0"/>
        </w:tc>
        <w:tc>
          <w:tcPr>
            <w:tcW w:w="728" w:type="dxa"/>
            <w:hideMark/>
          </w:tcPr>
          <w:p w:rsidR="008B4590" w:rsidRDefault="008B4590" w:rsidP="00F317B0">
            <w:pPr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6876" w:type="dxa"/>
            <w:hideMark/>
          </w:tcPr>
          <w:p w:rsidR="008B4590" w:rsidRDefault="008B4590" w:rsidP="00F317B0">
            <w:r>
              <w:t>编译错误</w:t>
            </w:r>
          </w:p>
        </w:tc>
      </w:tr>
    </w:tbl>
    <w:p w:rsidR="00166985" w:rsidRDefault="00166985" w:rsidP="00197FC2">
      <w:pPr>
        <w:spacing w:line="140" w:lineRule="exact"/>
      </w:pPr>
    </w:p>
    <w:p w:rsidR="007576A4" w:rsidRDefault="007576A4"/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7610"/>
      </w:tblGrid>
      <w:tr w:rsidR="008B4590" w:rsidTr="004A5E77">
        <w:trPr>
          <w:cantSplit/>
          <w:trHeight w:val="1040"/>
          <w:jc w:val="center"/>
        </w:trPr>
        <w:tc>
          <w:tcPr>
            <w:tcW w:w="640" w:type="dxa"/>
            <w:hideMark/>
          </w:tcPr>
          <w:p w:rsidR="008B4590" w:rsidRDefault="008B4590" w:rsidP="00F317B0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7610" w:type="dxa"/>
            <w:hideMark/>
          </w:tcPr>
          <w:p w:rsidR="008B4590" w:rsidRDefault="008B4590" w:rsidP="00FA61A1">
            <w:pPr>
              <w:rPr>
                <w:b/>
              </w:rPr>
            </w:pPr>
            <w:r>
              <w:rPr>
                <w:b/>
              </w:rPr>
              <w:t>在</w:t>
            </w:r>
            <w:r>
              <w:rPr>
                <w:b/>
              </w:rPr>
              <w:t>Java</w:t>
            </w:r>
            <w:r w:rsidR="00FA61A1">
              <w:rPr>
                <w:b/>
              </w:rPr>
              <w:t>中，</w:t>
            </w:r>
            <w:proofErr w:type="spellStart"/>
            <w:r>
              <w:rPr>
                <w:b/>
              </w:rPr>
              <w:t>PreparedStatement</w:t>
            </w:r>
            <w:proofErr w:type="spellEnd"/>
            <w:r w:rsidR="00FA61A1">
              <w:rPr>
                <w:rFonts w:hint="eastAsia"/>
                <w:b/>
              </w:rPr>
              <w:t>可以</w:t>
            </w:r>
            <w:r>
              <w:rPr>
                <w:b/>
              </w:rPr>
              <w:t>操作数据库</w:t>
            </w:r>
            <w:r w:rsidR="00FA61A1">
              <w:rPr>
                <w:rFonts w:hint="eastAsia"/>
                <w:b/>
              </w:rPr>
              <w:t>的什么。</w:t>
            </w:r>
          </w:p>
        </w:tc>
      </w:tr>
      <w:tr w:rsidR="008B4590" w:rsidTr="004A5E77">
        <w:trPr>
          <w:cantSplit/>
          <w:trHeight w:val="2291"/>
          <w:jc w:val="center"/>
        </w:trPr>
        <w:tc>
          <w:tcPr>
            <w:tcW w:w="640" w:type="dxa"/>
          </w:tcPr>
          <w:p w:rsidR="008B4590" w:rsidRDefault="00FA61A1" w:rsidP="00F317B0">
            <w:r>
              <w:rPr>
                <w:rFonts w:hint="eastAsia"/>
              </w:rPr>
              <w:t>答案</w:t>
            </w:r>
          </w:p>
        </w:tc>
        <w:tc>
          <w:tcPr>
            <w:tcW w:w="7610" w:type="dxa"/>
            <w:hideMark/>
          </w:tcPr>
          <w:p w:rsidR="008B4590" w:rsidRDefault="00FA61A1" w:rsidP="00F317B0">
            <w:r>
              <w:t>可以调用</w:t>
            </w:r>
            <w:proofErr w:type="spellStart"/>
            <w:r>
              <w:t>PreparedStatement</w:t>
            </w:r>
            <w:proofErr w:type="spellEnd"/>
            <w:r>
              <w:t>接口提供的</w:t>
            </w:r>
            <w:proofErr w:type="spellStart"/>
            <w:r>
              <w:t>executeQuery</w:t>
            </w:r>
            <w:proofErr w:type="spellEnd"/>
            <w:r>
              <w:t>()</w:t>
            </w:r>
            <w:r>
              <w:t>方法执行插入、删除、更新等操作</w:t>
            </w:r>
            <w:r>
              <w:rPr>
                <w:rFonts w:hint="eastAsia"/>
              </w:rPr>
              <w:t>。</w:t>
            </w:r>
          </w:p>
          <w:p w:rsidR="00FA61A1" w:rsidRDefault="00FA61A1" w:rsidP="00F317B0"/>
          <w:p w:rsidR="00FA61A1" w:rsidRDefault="00FA61A1" w:rsidP="00F317B0"/>
        </w:tc>
      </w:tr>
    </w:tbl>
    <w:p w:rsidR="007576A4" w:rsidRDefault="007576A4"/>
    <w:p w:rsidR="009108DF" w:rsidRDefault="009108DF"/>
    <w:sectPr w:rsidR="009108DF" w:rsidSect="007576A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AB" w:rsidRDefault="00745CAB">
      <w:r>
        <w:separator/>
      </w:r>
    </w:p>
  </w:endnote>
  <w:endnote w:type="continuationSeparator" w:id="0">
    <w:p w:rsidR="00745CAB" w:rsidRDefault="0074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48" w:rsidRDefault="006F1A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C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C48" w:rsidRDefault="00D71C4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48" w:rsidRDefault="006F1A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C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5E77">
      <w:rPr>
        <w:rStyle w:val="a6"/>
        <w:noProof/>
      </w:rPr>
      <w:t>1</w:t>
    </w:r>
    <w:r>
      <w:rPr>
        <w:rStyle w:val="a6"/>
      </w:rPr>
      <w:fldChar w:fldCharType="end"/>
    </w:r>
  </w:p>
  <w:p w:rsidR="00D71C48" w:rsidRDefault="00D71C4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AB" w:rsidRDefault="00745CAB">
      <w:r>
        <w:separator/>
      </w:r>
    </w:p>
  </w:footnote>
  <w:footnote w:type="continuationSeparator" w:id="0">
    <w:p w:rsidR="00745CAB" w:rsidRDefault="0074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5E3"/>
    <w:rsid w:val="000167D7"/>
    <w:rsid w:val="00020ECE"/>
    <w:rsid w:val="00064851"/>
    <w:rsid w:val="00075ACB"/>
    <w:rsid w:val="000A1021"/>
    <w:rsid w:val="000D4A44"/>
    <w:rsid w:val="000F32FE"/>
    <w:rsid w:val="001241EF"/>
    <w:rsid w:val="00166985"/>
    <w:rsid w:val="001706AA"/>
    <w:rsid w:val="00171F0A"/>
    <w:rsid w:val="00197FC2"/>
    <w:rsid w:val="001A02D6"/>
    <w:rsid w:val="001D3BEE"/>
    <w:rsid w:val="001F2E30"/>
    <w:rsid w:val="001F3F87"/>
    <w:rsid w:val="00255547"/>
    <w:rsid w:val="003372D5"/>
    <w:rsid w:val="00362E6B"/>
    <w:rsid w:val="003F0605"/>
    <w:rsid w:val="00442E08"/>
    <w:rsid w:val="004A5E77"/>
    <w:rsid w:val="004F1007"/>
    <w:rsid w:val="00502D93"/>
    <w:rsid w:val="00530026"/>
    <w:rsid w:val="00533DC0"/>
    <w:rsid w:val="00560F09"/>
    <w:rsid w:val="00683170"/>
    <w:rsid w:val="00693D16"/>
    <w:rsid w:val="006E6718"/>
    <w:rsid w:val="006F1A8B"/>
    <w:rsid w:val="006F277A"/>
    <w:rsid w:val="00745CAB"/>
    <w:rsid w:val="007576A4"/>
    <w:rsid w:val="0075774A"/>
    <w:rsid w:val="00782373"/>
    <w:rsid w:val="007B4895"/>
    <w:rsid w:val="00835AEF"/>
    <w:rsid w:val="008673B5"/>
    <w:rsid w:val="00893F9E"/>
    <w:rsid w:val="008A0BC0"/>
    <w:rsid w:val="008B4590"/>
    <w:rsid w:val="009108DF"/>
    <w:rsid w:val="0094520B"/>
    <w:rsid w:val="009549B6"/>
    <w:rsid w:val="009B65E2"/>
    <w:rsid w:val="009C5015"/>
    <w:rsid w:val="009E0036"/>
    <w:rsid w:val="009E5276"/>
    <w:rsid w:val="00A26FF4"/>
    <w:rsid w:val="00A74983"/>
    <w:rsid w:val="00A80E51"/>
    <w:rsid w:val="00A8487D"/>
    <w:rsid w:val="00AA6A34"/>
    <w:rsid w:val="00B06E42"/>
    <w:rsid w:val="00B635E3"/>
    <w:rsid w:val="00B8179D"/>
    <w:rsid w:val="00BE6AA8"/>
    <w:rsid w:val="00C91213"/>
    <w:rsid w:val="00CA517B"/>
    <w:rsid w:val="00D43D22"/>
    <w:rsid w:val="00D539C3"/>
    <w:rsid w:val="00D55824"/>
    <w:rsid w:val="00D56D6F"/>
    <w:rsid w:val="00D71C48"/>
    <w:rsid w:val="00D808CF"/>
    <w:rsid w:val="00DD06DA"/>
    <w:rsid w:val="00DE1351"/>
    <w:rsid w:val="00DE7ECE"/>
    <w:rsid w:val="00E30D73"/>
    <w:rsid w:val="00E73E4B"/>
    <w:rsid w:val="00ED5B02"/>
    <w:rsid w:val="00F37B60"/>
    <w:rsid w:val="00F600F3"/>
    <w:rsid w:val="00F949E8"/>
    <w:rsid w:val="00F953CB"/>
    <w:rsid w:val="00FA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9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7576A4"/>
    <w:pPr>
      <w:widowControl/>
      <w:ind w:right="44"/>
      <w:jc w:val="right"/>
    </w:pPr>
    <w:rPr>
      <w:rFonts w:ascii="Arial" w:hAnsi="Arial"/>
      <w:b/>
      <w:kern w:val="0"/>
      <w:sz w:val="24"/>
      <w:szCs w:val="20"/>
      <w:lang w:eastAsia="en-US"/>
    </w:rPr>
  </w:style>
  <w:style w:type="paragraph" w:customStyle="1" w:styleId="TrueorFalse">
    <w:name w:val="True or False"/>
    <w:basedOn w:val="a"/>
    <w:rsid w:val="007576A4"/>
    <w:pPr>
      <w:widowControl/>
      <w:tabs>
        <w:tab w:val="left" w:pos="432"/>
        <w:tab w:val="left" w:pos="9360"/>
        <w:tab w:val="left" w:pos="10123"/>
      </w:tabs>
    </w:pPr>
    <w:rPr>
      <w:rFonts w:ascii="Arial" w:hAnsi="Arial"/>
      <w:b/>
      <w:kern w:val="0"/>
      <w:sz w:val="24"/>
      <w:szCs w:val="20"/>
      <w:lang w:eastAsia="en-US"/>
    </w:rPr>
  </w:style>
  <w:style w:type="paragraph" w:styleId="a3">
    <w:name w:val="Body Text"/>
    <w:basedOn w:val="a"/>
    <w:rsid w:val="007576A4"/>
    <w:pPr>
      <w:widowControl/>
      <w:jc w:val="left"/>
    </w:pPr>
    <w:rPr>
      <w:rFonts w:ascii="Arial" w:hAnsi="Arial" w:cs="Arial"/>
      <w:kern w:val="0"/>
      <w:sz w:val="22"/>
      <w:lang w:eastAsia="en-US"/>
    </w:rPr>
  </w:style>
  <w:style w:type="paragraph" w:styleId="a4">
    <w:name w:val="Body Text Indent"/>
    <w:basedOn w:val="a"/>
    <w:rsid w:val="007576A4"/>
    <w:pPr>
      <w:spacing w:line="360" w:lineRule="auto"/>
      <w:ind w:firstLineChars="200" w:firstLine="420"/>
    </w:pPr>
    <w:rPr>
      <w:bCs/>
    </w:rPr>
  </w:style>
  <w:style w:type="paragraph" w:styleId="a5">
    <w:name w:val="footer"/>
    <w:basedOn w:val="a"/>
    <w:rsid w:val="00757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7576A4"/>
  </w:style>
  <w:style w:type="paragraph" w:styleId="a7">
    <w:name w:val="header"/>
    <w:basedOn w:val="a"/>
    <w:rsid w:val="00757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rsid w:val="00D43D22"/>
    <w:rPr>
      <w:sz w:val="21"/>
      <w:szCs w:val="21"/>
    </w:rPr>
  </w:style>
  <w:style w:type="paragraph" w:styleId="a9">
    <w:name w:val="annotation text"/>
    <w:basedOn w:val="a"/>
    <w:link w:val="Char"/>
    <w:rsid w:val="00D43D22"/>
    <w:pPr>
      <w:jc w:val="left"/>
    </w:pPr>
  </w:style>
  <w:style w:type="character" w:customStyle="1" w:styleId="Char">
    <w:name w:val="批注文字 Char"/>
    <w:basedOn w:val="a0"/>
    <w:link w:val="a9"/>
    <w:rsid w:val="00D43D22"/>
    <w:rPr>
      <w:kern w:val="2"/>
      <w:sz w:val="21"/>
      <w:szCs w:val="24"/>
    </w:rPr>
  </w:style>
  <w:style w:type="paragraph" w:styleId="aa">
    <w:name w:val="Balloon Text"/>
    <w:basedOn w:val="a"/>
    <w:link w:val="Char0"/>
    <w:rsid w:val="00D43D22"/>
    <w:rPr>
      <w:sz w:val="18"/>
      <w:szCs w:val="18"/>
    </w:rPr>
  </w:style>
  <w:style w:type="character" w:customStyle="1" w:styleId="Char0">
    <w:name w:val="批注框文本 Char"/>
    <w:basedOn w:val="a0"/>
    <w:link w:val="aa"/>
    <w:rsid w:val="00D43D22"/>
    <w:rPr>
      <w:kern w:val="2"/>
      <w:sz w:val="18"/>
      <w:szCs w:val="18"/>
    </w:rPr>
  </w:style>
  <w:style w:type="paragraph" w:styleId="ab">
    <w:name w:val="annotation subject"/>
    <w:basedOn w:val="a9"/>
    <w:next w:val="a9"/>
    <w:link w:val="Char1"/>
    <w:rsid w:val="00D43D22"/>
    <w:rPr>
      <w:b/>
      <w:bCs/>
    </w:rPr>
  </w:style>
  <w:style w:type="character" w:customStyle="1" w:styleId="Char1">
    <w:name w:val="批注主题 Char"/>
    <w:basedOn w:val="Char"/>
    <w:link w:val="ab"/>
    <w:rsid w:val="00D43D22"/>
    <w:rPr>
      <w:b/>
      <w:bCs/>
    </w:rPr>
  </w:style>
  <w:style w:type="paragraph" w:styleId="ac">
    <w:name w:val="Document Map"/>
    <w:basedOn w:val="a"/>
    <w:link w:val="Char2"/>
    <w:rsid w:val="00530026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c"/>
    <w:rsid w:val="00530026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>aptech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yanbo.zhang</dc:creator>
  <cp:lastModifiedBy>russell</cp:lastModifiedBy>
  <cp:revision>9</cp:revision>
  <cp:lastPrinted>1601-01-01T00:00:00Z</cp:lastPrinted>
  <dcterms:created xsi:type="dcterms:W3CDTF">2014-08-22T08:09:00Z</dcterms:created>
  <dcterms:modified xsi:type="dcterms:W3CDTF">2015-06-10T14:40:00Z</dcterms:modified>
</cp:coreProperties>
</file>